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370A6D" w:rsidRPr="00EB64C9" w:rsidTr="00456024">
        <w:tc>
          <w:tcPr>
            <w:tcW w:w="4928" w:type="dxa"/>
          </w:tcPr>
          <w:p w:rsidR="00370A6D" w:rsidRDefault="00370A6D" w:rsidP="00885773">
            <w:pPr>
              <w:jc w:val="center"/>
              <w:rPr>
                <w:b/>
                <w:sz w:val="32"/>
              </w:rPr>
            </w:pPr>
          </w:p>
        </w:tc>
        <w:tc>
          <w:tcPr>
            <w:tcW w:w="4678" w:type="dxa"/>
          </w:tcPr>
          <w:p w:rsidR="00370A6D" w:rsidRDefault="00370A6D" w:rsidP="00885773">
            <w:pPr>
              <w:jc w:val="center"/>
              <w:rPr>
                <w:b/>
                <w:sz w:val="32"/>
              </w:rPr>
            </w:pPr>
          </w:p>
        </w:tc>
        <w:tc>
          <w:tcPr>
            <w:tcW w:w="5180" w:type="dxa"/>
          </w:tcPr>
          <w:p w:rsidR="00456024" w:rsidRPr="00EB64C9" w:rsidRDefault="00370A6D" w:rsidP="00273DCD">
            <w:pPr>
              <w:jc w:val="right"/>
              <w:rPr>
                <w:sz w:val="28"/>
              </w:rPr>
            </w:pPr>
            <w:r w:rsidRPr="00EB64C9">
              <w:rPr>
                <w:sz w:val="28"/>
              </w:rPr>
              <w:t>Утвержден</w:t>
            </w:r>
            <w:r w:rsidR="00273DCD" w:rsidRPr="00EB64C9">
              <w:rPr>
                <w:sz w:val="28"/>
              </w:rPr>
              <w:t xml:space="preserve"> </w:t>
            </w:r>
          </w:p>
          <w:p w:rsidR="00273DCD" w:rsidRPr="00EB64C9" w:rsidRDefault="00273DCD" w:rsidP="00273DCD">
            <w:pPr>
              <w:jc w:val="right"/>
              <w:rPr>
                <w:sz w:val="28"/>
              </w:rPr>
            </w:pPr>
            <w:r w:rsidRPr="00EB64C9">
              <w:rPr>
                <w:sz w:val="28"/>
              </w:rPr>
              <w:t xml:space="preserve">постановлением администрации Олюторского муниципального района </w:t>
            </w:r>
          </w:p>
          <w:p w:rsidR="00370A6D" w:rsidRPr="00EB64C9" w:rsidRDefault="00273DCD" w:rsidP="00273DCD">
            <w:pPr>
              <w:jc w:val="right"/>
              <w:rPr>
                <w:sz w:val="28"/>
              </w:rPr>
            </w:pPr>
            <w:r w:rsidRPr="00EB64C9">
              <w:rPr>
                <w:sz w:val="28"/>
              </w:rPr>
              <w:t>от 05 мая 2015 года №______</w:t>
            </w:r>
          </w:p>
        </w:tc>
      </w:tr>
    </w:tbl>
    <w:p w:rsidR="00370A6D" w:rsidRDefault="00370A6D" w:rsidP="00885773">
      <w:pPr>
        <w:jc w:val="center"/>
        <w:rPr>
          <w:b/>
          <w:sz w:val="32"/>
        </w:rPr>
      </w:pPr>
    </w:p>
    <w:p w:rsidR="00370A6D" w:rsidRDefault="00370A6D" w:rsidP="00885773">
      <w:pPr>
        <w:jc w:val="center"/>
        <w:rPr>
          <w:b/>
          <w:sz w:val="32"/>
        </w:rPr>
      </w:pPr>
    </w:p>
    <w:p w:rsidR="00370A6D" w:rsidRPr="00370A6D" w:rsidRDefault="00370A6D" w:rsidP="00885773">
      <w:pPr>
        <w:jc w:val="center"/>
        <w:rPr>
          <w:b/>
          <w:sz w:val="32"/>
        </w:rPr>
      </w:pPr>
      <w:r w:rsidRPr="00370A6D">
        <w:rPr>
          <w:b/>
          <w:sz w:val="32"/>
        </w:rPr>
        <w:t>ПЛАН</w:t>
      </w:r>
    </w:p>
    <w:p w:rsidR="009579B8" w:rsidRPr="00370A6D" w:rsidRDefault="00885773" w:rsidP="00885773">
      <w:pPr>
        <w:jc w:val="center"/>
        <w:rPr>
          <w:b/>
          <w:sz w:val="32"/>
        </w:rPr>
      </w:pPr>
      <w:r>
        <w:rPr>
          <w:sz w:val="32"/>
        </w:rPr>
        <w:t xml:space="preserve"> </w:t>
      </w:r>
      <w:r w:rsidRPr="00370A6D">
        <w:rPr>
          <w:b/>
          <w:sz w:val="32"/>
        </w:rPr>
        <w:t>мероприятий по поэтапному внедрению Всероссийского физкультурно-спортивного комплекса «Готов к труду и обороне» (ГТО) в Олюторском районе.</w:t>
      </w:r>
    </w:p>
    <w:p w:rsidR="00370A6D" w:rsidRDefault="00370A6D" w:rsidP="00885773">
      <w:pPr>
        <w:jc w:val="center"/>
        <w:rPr>
          <w:sz w:val="32"/>
        </w:rPr>
      </w:pPr>
    </w:p>
    <w:tbl>
      <w:tblPr>
        <w:tblStyle w:val="af4"/>
        <w:tblW w:w="14791" w:type="dxa"/>
        <w:tblLayout w:type="fixed"/>
        <w:tblLook w:val="04A0"/>
      </w:tblPr>
      <w:tblGrid>
        <w:gridCol w:w="675"/>
        <w:gridCol w:w="5392"/>
        <w:gridCol w:w="2809"/>
        <w:gridCol w:w="3711"/>
        <w:gridCol w:w="2204"/>
      </w:tblGrid>
      <w:tr w:rsidR="00BD5FF0" w:rsidRPr="00370A6D" w:rsidTr="007306B6">
        <w:trPr>
          <w:trHeight w:val="562"/>
        </w:trPr>
        <w:tc>
          <w:tcPr>
            <w:tcW w:w="14791" w:type="dxa"/>
            <w:gridSpan w:val="5"/>
          </w:tcPr>
          <w:p w:rsidR="00BD5FF0" w:rsidRPr="00370A6D" w:rsidRDefault="00BD5FF0" w:rsidP="00BD5FF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A6D">
              <w:rPr>
                <w:b/>
                <w:color w:val="000000" w:themeColor="text1"/>
                <w:sz w:val="28"/>
                <w:szCs w:val="24"/>
              </w:rPr>
              <w:t>Организационный этап введения Всероссийского физкультурного комплекса «Готов к труду и обороне» (ГТО) среди общеобразовательных организаций и других категорий населения в Камчатском крае.</w:t>
            </w:r>
          </w:p>
        </w:tc>
      </w:tr>
      <w:tr w:rsidR="00885773" w:rsidRPr="00370A6D" w:rsidTr="007306B6">
        <w:tc>
          <w:tcPr>
            <w:tcW w:w="675" w:type="dxa"/>
          </w:tcPr>
          <w:p w:rsidR="00885773" w:rsidRPr="00370A6D" w:rsidRDefault="00885773" w:rsidP="00885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392" w:type="dxa"/>
          </w:tcPr>
          <w:p w:rsidR="00885773" w:rsidRPr="00370A6D" w:rsidRDefault="00885773" w:rsidP="00885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09" w:type="dxa"/>
          </w:tcPr>
          <w:p w:rsidR="00885773" w:rsidRPr="00370A6D" w:rsidRDefault="00885773" w:rsidP="008857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1" w:type="dxa"/>
          </w:tcPr>
          <w:p w:rsidR="00885773" w:rsidRPr="00370A6D" w:rsidRDefault="00885773" w:rsidP="00885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2204" w:type="dxa"/>
          </w:tcPr>
          <w:p w:rsidR="00885773" w:rsidRPr="00370A6D" w:rsidRDefault="00885773" w:rsidP="00885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885773" w:rsidRPr="00370A6D" w:rsidTr="007306B6">
        <w:tc>
          <w:tcPr>
            <w:tcW w:w="675" w:type="dxa"/>
          </w:tcPr>
          <w:p w:rsidR="00885773" w:rsidRPr="00370A6D" w:rsidRDefault="00885773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92" w:type="dxa"/>
          </w:tcPr>
          <w:p w:rsidR="00885773" w:rsidRPr="00370A6D" w:rsidRDefault="00885773" w:rsidP="00B939C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Подготовка постановления </w:t>
            </w:r>
            <w:r w:rsidR="00B939CE" w:rsidRPr="00370A6D">
              <w:rPr>
                <w:color w:val="000000" w:themeColor="text1"/>
                <w:sz w:val="24"/>
                <w:szCs w:val="24"/>
              </w:rPr>
              <w:t>Администрации Олюторского муниципального района</w:t>
            </w:r>
            <w:r w:rsidRPr="00370A6D">
              <w:rPr>
                <w:color w:val="000000" w:themeColor="text1"/>
                <w:sz w:val="24"/>
                <w:szCs w:val="24"/>
              </w:rPr>
              <w:t xml:space="preserve"> об определении, ответственных за поэтапное введение Всероссийского физк</w:t>
            </w:r>
            <w:r w:rsidR="00B939CE" w:rsidRPr="00370A6D">
              <w:rPr>
                <w:color w:val="000000" w:themeColor="text1"/>
                <w:sz w:val="24"/>
                <w:szCs w:val="24"/>
              </w:rPr>
              <w:t xml:space="preserve">ультурного комплекса «Готов к </w:t>
            </w:r>
            <w:r w:rsidRPr="00370A6D">
              <w:rPr>
                <w:color w:val="000000" w:themeColor="text1"/>
                <w:sz w:val="24"/>
                <w:szCs w:val="24"/>
              </w:rPr>
              <w:t>труду и обороне» (ГТО) и об утверждении плана мероприятий по поэтапному введению Всероссийского физ</w:t>
            </w:r>
            <w:r w:rsidR="00C65D82" w:rsidRPr="00370A6D">
              <w:rPr>
                <w:color w:val="000000" w:themeColor="text1"/>
                <w:sz w:val="24"/>
                <w:szCs w:val="24"/>
              </w:rPr>
              <w:t xml:space="preserve">культурного комплекса «Готов к </w:t>
            </w:r>
            <w:r w:rsidRPr="00370A6D">
              <w:rPr>
                <w:color w:val="000000" w:themeColor="text1"/>
                <w:sz w:val="24"/>
                <w:szCs w:val="24"/>
              </w:rPr>
              <w:t xml:space="preserve"> труду и обороне» (ГТО) в </w:t>
            </w:r>
            <w:r w:rsidR="00B939CE" w:rsidRPr="00370A6D">
              <w:rPr>
                <w:color w:val="000000" w:themeColor="text1"/>
                <w:sz w:val="24"/>
                <w:szCs w:val="24"/>
              </w:rPr>
              <w:t>Олюторском районе</w:t>
            </w:r>
          </w:p>
        </w:tc>
        <w:tc>
          <w:tcPr>
            <w:tcW w:w="2809" w:type="dxa"/>
          </w:tcPr>
          <w:p w:rsidR="00885773" w:rsidRPr="00370A6D" w:rsidRDefault="00885773" w:rsidP="00B939C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B939CE" w:rsidRPr="00370A6D">
              <w:rPr>
                <w:color w:val="000000" w:themeColor="text1"/>
                <w:sz w:val="24"/>
                <w:szCs w:val="24"/>
              </w:rPr>
              <w:t>Администрации Олюторского муниципального района</w:t>
            </w:r>
          </w:p>
        </w:tc>
        <w:tc>
          <w:tcPr>
            <w:tcW w:w="3711" w:type="dxa"/>
          </w:tcPr>
          <w:p w:rsidR="00885773" w:rsidRPr="00370A6D" w:rsidRDefault="00885773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</w:t>
            </w:r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 xml:space="preserve"> вопросам образования, здравоохранения, культуры</w:t>
            </w:r>
          </w:p>
        </w:tc>
        <w:tc>
          <w:tcPr>
            <w:tcW w:w="2204" w:type="dxa"/>
          </w:tcPr>
          <w:p w:rsidR="00885773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 квартал 2015 г</w:t>
            </w:r>
          </w:p>
        </w:tc>
      </w:tr>
      <w:tr w:rsidR="00885773" w:rsidRPr="00370A6D" w:rsidTr="007306B6">
        <w:tc>
          <w:tcPr>
            <w:tcW w:w="675" w:type="dxa"/>
          </w:tcPr>
          <w:p w:rsidR="00885773" w:rsidRPr="00370A6D" w:rsidRDefault="00885773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92" w:type="dxa"/>
          </w:tcPr>
          <w:p w:rsidR="00885773" w:rsidRPr="00370A6D" w:rsidRDefault="00C65D82" w:rsidP="00B939C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Согласование плана мероприятий поэтапного введения Всероссийского физ</w:t>
            </w:r>
            <w:r w:rsidR="00AA6F45" w:rsidRPr="00370A6D">
              <w:rPr>
                <w:color w:val="000000" w:themeColor="text1"/>
                <w:sz w:val="24"/>
                <w:szCs w:val="24"/>
              </w:rPr>
              <w:t>культурного комплекса «Готов к</w:t>
            </w:r>
            <w:r w:rsidRPr="00370A6D">
              <w:rPr>
                <w:color w:val="000000" w:themeColor="text1"/>
                <w:sz w:val="24"/>
                <w:szCs w:val="24"/>
              </w:rPr>
              <w:t xml:space="preserve"> труду и обороне» (ГТО)</w:t>
            </w:r>
          </w:p>
        </w:tc>
        <w:tc>
          <w:tcPr>
            <w:tcW w:w="2809" w:type="dxa"/>
          </w:tcPr>
          <w:p w:rsidR="00885773" w:rsidRPr="00370A6D" w:rsidRDefault="002201E0" w:rsidP="002201E0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муниципальный план</w:t>
            </w:r>
          </w:p>
        </w:tc>
        <w:tc>
          <w:tcPr>
            <w:tcW w:w="3711" w:type="dxa"/>
          </w:tcPr>
          <w:p w:rsidR="00885773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</w:t>
            </w:r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 xml:space="preserve"> вопросам образования, здравоохранения, культуры</w:t>
            </w:r>
          </w:p>
        </w:tc>
        <w:tc>
          <w:tcPr>
            <w:tcW w:w="2204" w:type="dxa"/>
          </w:tcPr>
          <w:p w:rsidR="00885773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4 квартал 2015 г.</w:t>
            </w:r>
          </w:p>
        </w:tc>
      </w:tr>
      <w:tr w:rsidR="00885773" w:rsidRPr="00370A6D" w:rsidTr="007306B6">
        <w:tc>
          <w:tcPr>
            <w:tcW w:w="675" w:type="dxa"/>
          </w:tcPr>
          <w:p w:rsidR="00885773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885773" w:rsidRPr="00370A6D" w:rsidRDefault="00AA6F45" w:rsidP="002B2C4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Внесение изменений в нормативно-правовые акты органами местного самоуправления и заинтересованными органами</w:t>
            </w:r>
            <w:r w:rsidR="00752B82" w:rsidRPr="00370A6D">
              <w:rPr>
                <w:color w:val="000000" w:themeColor="text1"/>
                <w:sz w:val="24"/>
                <w:szCs w:val="24"/>
              </w:rPr>
              <w:t xml:space="preserve"> исполнительной власти </w:t>
            </w:r>
            <w:r w:rsidR="002B2C43" w:rsidRPr="00370A6D">
              <w:rPr>
                <w:color w:val="000000" w:themeColor="text1"/>
                <w:sz w:val="24"/>
                <w:szCs w:val="24"/>
              </w:rPr>
              <w:t>Олюторского муниципального района</w:t>
            </w:r>
            <w:r w:rsidR="00752B82" w:rsidRPr="00370A6D">
              <w:rPr>
                <w:color w:val="000000" w:themeColor="text1"/>
                <w:sz w:val="24"/>
                <w:szCs w:val="24"/>
              </w:rPr>
              <w:t xml:space="preserve"> в части исполнения полномочий по внедрению </w:t>
            </w:r>
            <w:r w:rsidR="00752B82" w:rsidRPr="00370A6D">
              <w:rPr>
                <w:color w:val="000000" w:themeColor="text1"/>
                <w:sz w:val="24"/>
                <w:szCs w:val="24"/>
              </w:rPr>
              <w:lastRenderedPageBreak/>
              <w:t>Всероссийского физкультурного комплекса «Готов к  труду и обороне» (ГТО)</w:t>
            </w:r>
          </w:p>
        </w:tc>
        <w:tc>
          <w:tcPr>
            <w:tcW w:w="2809" w:type="dxa"/>
          </w:tcPr>
          <w:p w:rsidR="00885773" w:rsidRPr="00370A6D" w:rsidRDefault="00752B82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нормативно-правовые акты</w:t>
            </w:r>
          </w:p>
        </w:tc>
        <w:tc>
          <w:tcPr>
            <w:tcW w:w="3711" w:type="dxa"/>
          </w:tcPr>
          <w:p w:rsidR="00885773" w:rsidRPr="00370A6D" w:rsidRDefault="002B2C43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Органы местного самоуправления, управление по социальным вопросам, вопросам образования, здравоохранения, культуры</w:t>
            </w:r>
          </w:p>
        </w:tc>
        <w:tc>
          <w:tcPr>
            <w:tcW w:w="2204" w:type="dxa"/>
          </w:tcPr>
          <w:p w:rsidR="00885773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4 квартал 2015 г.</w:t>
            </w:r>
          </w:p>
        </w:tc>
      </w:tr>
      <w:tr w:rsidR="00885773" w:rsidRPr="00370A6D" w:rsidTr="007306B6">
        <w:tc>
          <w:tcPr>
            <w:tcW w:w="675" w:type="dxa"/>
          </w:tcPr>
          <w:p w:rsidR="00885773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752B82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85773" w:rsidRPr="00370A6D" w:rsidRDefault="00752B82" w:rsidP="002B2C4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Создание координационного органа в </w:t>
            </w:r>
            <w:r w:rsidR="002B2C43" w:rsidRPr="00370A6D">
              <w:rPr>
                <w:color w:val="000000" w:themeColor="text1"/>
                <w:sz w:val="24"/>
                <w:szCs w:val="24"/>
              </w:rPr>
              <w:t>Олюторском муниципальном районе</w:t>
            </w:r>
            <w:r w:rsidRPr="00370A6D">
              <w:rPr>
                <w:color w:val="000000" w:themeColor="text1"/>
                <w:sz w:val="24"/>
                <w:szCs w:val="24"/>
              </w:rPr>
              <w:t xml:space="preserve"> по внедрению и реализации Всероссийского физкультурного комплекса «Готов к </w:t>
            </w:r>
            <w:proofErr w:type="spellStart"/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 xml:space="preserve"> труду и обороне» (ГТО)</w:t>
            </w:r>
          </w:p>
        </w:tc>
        <w:tc>
          <w:tcPr>
            <w:tcW w:w="2809" w:type="dxa"/>
          </w:tcPr>
          <w:p w:rsidR="00885773" w:rsidRPr="00370A6D" w:rsidRDefault="00752B82" w:rsidP="002B2C4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2B2C43" w:rsidRPr="00370A6D">
              <w:rPr>
                <w:color w:val="000000" w:themeColor="text1"/>
                <w:sz w:val="24"/>
                <w:szCs w:val="24"/>
              </w:rPr>
              <w:t>Администрации Олюторского муниципального района</w:t>
            </w:r>
          </w:p>
        </w:tc>
        <w:tc>
          <w:tcPr>
            <w:tcW w:w="3711" w:type="dxa"/>
          </w:tcPr>
          <w:p w:rsidR="00885773" w:rsidRPr="00370A6D" w:rsidRDefault="002B2C43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здравоохранения, культуры</w:t>
            </w:r>
          </w:p>
        </w:tc>
        <w:tc>
          <w:tcPr>
            <w:tcW w:w="2204" w:type="dxa"/>
          </w:tcPr>
          <w:p w:rsidR="00885773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 квартал 2015 г.</w:t>
            </w:r>
          </w:p>
        </w:tc>
      </w:tr>
      <w:tr w:rsidR="002201E0" w:rsidRPr="00370A6D" w:rsidTr="007306B6">
        <w:tc>
          <w:tcPr>
            <w:tcW w:w="675" w:type="dxa"/>
          </w:tcPr>
          <w:p w:rsidR="002201E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5</w:t>
            </w:r>
            <w:r w:rsidR="002201E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2201E0" w:rsidRPr="00370A6D" w:rsidRDefault="002201E0" w:rsidP="002B2C4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Внесение изменений в муниципальную программу «Развитие физической культуры и спорта в Олюторском районе, на 2014-2018 годы», включая соответствующие индикаторы-показатели</w:t>
            </w:r>
          </w:p>
        </w:tc>
        <w:tc>
          <w:tcPr>
            <w:tcW w:w="2809" w:type="dxa"/>
          </w:tcPr>
          <w:p w:rsidR="002201E0" w:rsidRPr="00370A6D" w:rsidRDefault="002201E0" w:rsidP="002B2C4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постановление Администрации Олюторского муниципального района</w:t>
            </w:r>
          </w:p>
        </w:tc>
        <w:tc>
          <w:tcPr>
            <w:tcW w:w="3711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здравоохранения, культуры</w:t>
            </w:r>
          </w:p>
        </w:tc>
        <w:tc>
          <w:tcPr>
            <w:tcW w:w="2204" w:type="dxa"/>
          </w:tcPr>
          <w:p w:rsidR="002201E0" w:rsidRPr="00370A6D" w:rsidRDefault="002201E0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4 квартал 2015 г.</w:t>
            </w:r>
          </w:p>
        </w:tc>
      </w:tr>
      <w:tr w:rsidR="002201E0" w:rsidRPr="00370A6D" w:rsidTr="007306B6">
        <w:tc>
          <w:tcPr>
            <w:tcW w:w="675" w:type="dxa"/>
          </w:tcPr>
          <w:p w:rsidR="002201E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2201E0" w:rsidRPr="00370A6D" w:rsidRDefault="002201E0" w:rsidP="009D459D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Реализация мер поощрения обучающихся образовательных учреждений, </w:t>
            </w:r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>выполнившим</w:t>
            </w:r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 xml:space="preserve"> нормативы и требования золотого, серебряного и бронзового значков отличия Всероссийского физкультурного комплекса «Готов к труду и обороне» (ГТО)</w:t>
            </w:r>
          </w:p>
        </w:tc>
        <w:tc>
          <w:tcPr>
            <w:tcW w:w="2809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01.06.2016 г.</w:t>
            </w:r>
          </w:p>
        </w:tc>
      </w:tr>
      <w:tr w:rsidR="002201E0" w:rsidRPr="00370A6D" w:rsidTr="007306B6">
        <w:tc>
          <w:tcPr>
            <w:tcW w:w="675" w:type="dxa"/>
          </w:tcPr>
          <w:p w:rsidR="002201E0" w:rsidRPr="00370A6D" w:rsidRDefault="00370A6D" w:rsidP="00370A6D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7</w:t>
            </w:r>
            <w:r w:rsidR="002201E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2201E0" w:rsidRPr="00370A6D" w:rsidRDefault="002201E0" w:rsidP="009D459D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Информирование по введению Всероссийского физкультурного комплекса «Готов к труду и обороне» (ГТО) органы местного самоуправления, руководителей общеобразовательных школ и иных учреждений</w:t>
            </w:r>
          </w:p>
        </w:tc>
        <w:tc>
          <w:tcPr>
            <w:tcW w:w="2809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информационное письмо</w:t>
            </w:r>
          </w:p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информация в печати</w:t>
            </w:r>
          </w:p>
        </w:tc>
        <w:tc>
          <w:tcPr>
            <w:tcW w:w="3711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</w:tr>
      <w:tr w:rsidR="002201E0" w:rsidRPr="00370A6D" w:rsidTr="007306B6">
        <w:tc>
          <w:tcPr>
            <w:tcW w:w="675" w:type="dxa"/>
          </w:tcPr>
          <w:p w:rsidR="002201E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8</w:t>
            </w:r>
            <w:r w:rsidR="002201E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Проведение мероприятий, направленных на организацию массовых пропагандистских акций Всероссийского физкультурного комплекса «Готов к труду и обороне» (ГТО)</w:t>
            </w:r>
          </w:p>
        </w:tc>
        <w:tc>
          <w:tcPr>
            <w:tcW w:w="2809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711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2201E0" w:rsidRPr="00370A6D" w:rsidRDefault="002201E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01.01.2016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9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Утверждение порядка организации проведения тестирования Всероссийского физкультурного комплекса «Готов к труду и обороне» (ГТО) обучающихся в общеобразовательных организациях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порядок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01.06.2016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370A6D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10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>порядка организации медицинского сопровождения выполнения нормативов Всероссийского физкультурного</w:t>
            </w:r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комплекса «Готов к труду и обороне» (ГТО)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01.06.2016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Утверждение порядка организации проведения тестирования Всероссийского физкультурного комплекса «Готов к труду и обороне» (ГТО) и плана мероприятий по внедрению нормативов Всероссийского физкультурного комплекса «Готов к труду и обороне» (ГТО):</w:t>
            </w:r>
          </w:p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- лиц, занятых трудовой деятельностью;</w:t>
            </w:r>
          </w:p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- лиц, обучающихся в образовательных организациях, относящихся к специальным медицинским группам;</w:t>
            </w:r>
          </w:p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- неработающего населения и пенсионеров.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8A46AF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01.01.2017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12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Разработка, утверждение и реализация программ обучения кадров, проведение курсов повышения квалификации учителей, работников образовательных организаций, медицинских учреждений и организаторов </w:t>
            </w:r>
            <w:proofErr w:type="spellStart"/>
            <w:r w:rsidRPr="00370A6D">
              <w:rPr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370A6D">
              <w:rPr>
                <w:color w:val="000000" w:themeColor="text1"/>
                <w:sz w:val="24"/>
                <w:szCs w:val="24"/>
              </w:rPr>
              <w:t xml:space="preserve"> – спортивной работы </w:t>
            </w:r>
            <w:proofErr w:type="gramStart"/>
            <w:r w:rsidRPr="00370A6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70A6D">
              <w:rPr>
                <w:color w:val="000000" w:themeColor="text1"/>
                <w:sz w:val="24"/>
                <w:szCs w:val="24"/>
              </w:rPr>
              <w:t>в том числе волонтеров) для работы с населением по введению Всероссийского физкультурного комплекса «Готов к труду и обороне» (ГТО)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8A46AF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01.10.2015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13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9C3F68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Разработка и внесение дополнений во Всероссийский физкультурный комплекс «Готов к труду и обороне» (ГТО), принимаемый в Камчатском крае, нормативы (тесты) по национальным видам спорта (тройной национальный прыжок, прыжки через нарты)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01.10.2015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14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01.01.2017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15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Разработка методических рекомендаций по поддержке деятельности работников физической культуры, образования, студентов высших </w:t>
            </w: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учебных заведений и волонтеров, связанной с поэтапным введением Всероссийского физкультурного комплекса «Готов к труду и обороне» (ГТО) в Камчатском крае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01.10.2015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Включение в календарный план физкультурных мероприятий Министерства спорта и молодежной политики Камчатского края физкультурные мероприятий, которые предусматривают выполнение видов испытаний (тестов) и нормативов Всероссийского физкультурного комплекса «Готов к труду и обороне»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8A46AF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8A46AF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01.01.2016 г. и далее ежегодно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17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025011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Разработка и утверждение комплекса мер по доступности спортивных сооружений Олюторского района для подготовки и выполнения нормативов Всероссийского физкультурного комплекса «Готов к труду и обороне» (ГТО) для населения Олюторского района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культуры, Центр внешкольной работы Олюторского района</w:t>
            </w:r>
          </w:p>
        </w:tc>
        <w:tc>
          <w:tcPr>
            <w:tcW w:w="2204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01.10.2015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18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  <w:tcBorders>
              <w:right w:val="single" w:sz="4" w:space="0" w:color="auto"/>
            </w:tcBorders>
          </w:tcPr>
          <w:p w:rsidR="008A46AF" w:rsidRPr="00370A6D" w:rsidRDefault="008A46AF" w:rsidP="00025011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Разработка и утверждение мер по стимулированию лиц, осуществляющих трудовую деятельность, к выполнению нормативов и требований Всероссийского физкультурного комплекса «Готов к труду и обороне» (ГТО) для населения Олюторского района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01.10.2015 г.</w:t>
            </w:r>
          </w:p>
        </w:tc>
      </w:tr>
      <w:tr w:rsidR="008A46AF" w:rsidRPr="00370A6D" w:rsidTr="007306B6">
        <w:tc>
          <w:tcPr>
            <w:tcW w:w="14791" w:type="dxa"/>
            <w:gridSpan w:val="5"/>
          </w:tcPr>
          <w:p w:rsidR="008A46AF" w:rsidRPr="00370A6D" w:rsidRDefault="008A46AF" w:rsidP="00BD5F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A6D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370A6D">
              <w:rPr>
                <w:b/>
                <w:color w:val="000000" w:themeColor="text1"/>
                <w:sz w:val="24"/>
                <w:szCs w:val="24"/>
              </w:rPr>
              <w:t>. Этап внедрения Всероссийского физкультурного комплекса «Готов к труду и обороне» (ГТО) среди общеобразовательных организаций и других категорий населения в Камчатском крае.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19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Организация проведения испытаний Всероссийского физкультурного комплекса «Готов к труду и обороне» (ГТО) для населения Олюторского района среди обучающихся образовательных учреждений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протоколы</w:t>
            </w:r>
          </w:p>
        </w:tc>
        <w:tc>
          <w:tcPr>
            <w:tcW w:w="3711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управление по социальным вопросам, вопросам образования, здравоохранения и культуры, </w:t>
            </w:r>
            <w:r w:rsidR="001B7230" w:rsidRPr="00370A6D">
              <w:rPr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  <w:r w:rsidRPr="00370A6D">
              <w:rPr>
                <w:color w:val="000000" w:themeColor="text1"/>
                <w:sz w:val="24"/>
                <w:szCs w:val="24"/>
              </w:rPr>
              <w:t>Центр внешкольной работы</w:t>
            </w:r>
          </w:p>
        </w:tc>
        <w:tc>
          <w:tcPr>
            <w:tcW w:w="2204" w:type="dxa"/>
          </w:tcPr>
          <w:p w:rsidR="008A46AF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с 2016 г.</w:t>
            </w:r>
          </w:p>
        </w:tc>
      </w:tr>
      <w:tr w:rsidR="001B7230" w:rsidRPr="00370A6D" w:rsidTr="007306B6">
        <w:tc>
          <w:tcPr>
            <w:tcW w:w="675" w:type="dxa"/>
          </w:tcPr>
          <w:p w:rsidR="001B723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20</w:t>
            </w:r>
            <w:r w:rsidR="001B723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Проведение зимних и летних Всероссийских фестивалей Всероссийского физкультурного комплекса «Готов к труду и обороне» (ГТО) </w:t>
            </w: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среди учащихся общеобразовательных учреждений</w:t>
            </w:r>
          </w:p>
        </w:tc>
        <w:tc>
          <w:tcPr>
            <w:tcW w:w="2809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нормативный правовой акт</w:t>
            </w:r>
          </w:p>
        </w:tc>
        <w:tc>
          <w:tcPr>
            <w:tcW w:w="3711" w:type="dxa"/>
          </w:tcPr>
          <w:p w:rsidR="001B7230" w:rsidRPr="00370A6D" w:rsidRDefault="001B7230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управление по социальным вопросам, вопросам образования, здравоохранения и культуры, </w:t>
            </w: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Образовательные учреждения Центр внешкольной работы</w:t>
            </w:r>
          </w:p>
        </w:tc>
        <w:tc>
          <w:tcPr>
            <w:tcW w:w="2204" w:type="dxa"/>
          </w:tcPr>
          <w:p w:rsidR="001B7230" w:rsidRPr="00370A6D" w:rsidRDefault="001B7230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с 2016 г.</w:t>
            </w:r>
          </w:p>
        </w:tc>
      </w:tr>
      <w:tr w:rsidR="008A46AF" w:rsidRPr="00370A6D" w:rsidTr="007306B6">
        <w:tc>
          <w:tcPr>
            <w:tcW w:w="675" w:type="dxa"/>
          </w:tcPr>
          <w:p w:rsidR="008A46AF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  <w:r w:rsidR="008A46AF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Включение показателей реализации Всероссийских фестивалей Всероссийского физкультурного комплекса «Готов к труду и обороне» (ГТО) в целевые показатели для оценки социально-экономического развития Олюторского муниципального района</w:t>
            </w:r>
          </w:p>
        </w:tc>
        <w:tc>
          <w:tcPr>
            <w:tcW w:w="2809" w:type="dxa"/>
          </w:tcPr>
          <w:p w:rsidR="008A46AF" w:rsidRPr="00370A6D" w:rsidRDefault="008A46AF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8A46AF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Администрация Олюторского муниципального района</w:t>
            </w:r>
          </w:p>
        </w:tc>
        <w:tc>
          <w:tcPr>
            <w:tcW w:w="2204" w:type="dxa"/>
          </w:tcPr>
          <w:p w:rsidR="008A46AF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ежегодно, начиная 2017 года</w:t>
            </w:r>
          </w:p>
        </w:tc>
      </w:tr>
      <w:tr w:rsidR="001B7230" w:rsidRPr="00370A6D" w:rsidTr="007306B6">
        <w:tc>
          <w:tcPr>
            <w:tcW w:w="675" w:type="dxa"/>
          </w:tcPr>
          <w:p w:rsidR="001B723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22</w:t>
            </w:r>
            <w:r w:rsidR="001B723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комплекса «ГОТОВ к труду и обороне» (ГТО) среди лиц, занятых трудовой деятельностью и лиц, обучающихся в образовательных организациях и неработающего населения и пенсионеров</w:t>
            </w:r>
          </w:p>
        </w:tc>
        <w:tc>
          <w:tcPr>
            <w:tcW w:w="2809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протоколы</w:t>
            </w:r>
          </w:p>
        </w:tc>
        <w:tc>
          <w:tcPr>
            <w:tcW w:w="3711" w:type="dxa"/>
          </w:tcPr>
          <w:p w:rsidR="001B7230" w:rsidRPr="00370A6D" w:rsidRDefault="001B7230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культуры, Образовательные учреждения Центр внешкольной работы</w:t>
            </w:r>
          </w:p>
        </w:tc>
        <w:tc>
          <w:tcPr>
            <w:tcW w:w="2204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ежегодно, начиная 2017 года</w:t>
            </w:r>
          </w:p>
        </w:tc>
      </w:tr>
      <w:tr w:rsidR="001B7230" w:rsidRPr="00370A6D" w:rsidTr="007306B6">
        <w:tc>
          <w:tcPr>
            <w:tcW w:w="675" w:type="dxa"/>
          </w:tcPr>
          <w:p w:rsidR="001B723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23</w:t>
            </w:r>
            <w:r w:rsidR="001B723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1B7230" w:rsidRPr="00370A6D" w:rsidRDefault="001B7230" w:rsidP="007306B6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Осуществление статистического наблюдения за реализацией Всероссийского физкультурного комплекса «Готов к труду и обороне» (ГТО) по разработанным формам федерального статистического наблюдения</w:t>
            </w:r>
          </w:p>
        </w:tc>
        <w:tc>
          <w:tcPr>
            <w:tcW w:w="2809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форма федерального статистического наблюдения</w:t>
            </w:r>
          </w:p>
        </w:tc>
        <w:tc>
          <w:tcPr>
            <w:tcW w:w="3711" w:type="dxa"/>
          </w:tcPr>
          <w:p w:rsidR="001B7230" w:rsidRPr="00370A6D" w:rsidRDefault="001B7230" w:rsidP="0050118E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ежегодно, начиная 2017 года</w:t>
            </w:r>
          </w:p>
        </w:tc>
      </w:tr>
      <w:tr w:rsidR="001B7230" w:rsidRPr="00370A6D" w:rsidTr="007E2874">
        <w:tc>
          <w:tcPr>
            <w:tcW w:w="14791" w:type="dxa"/>
            <w:gridSpan w:val="5"/>
          </w:tcPr>
          <w:p w:rsidR="001B7230" w:rsidRPr="00370A6D" w:rsidRDefault="001B7230" w:rsidP="007306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A6D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0A6D">
              <w:rPr>
                <w:b/>
                <w:color w:val="000000" w:themeColor="text1"/>
                <w:sz w:val="24"/>
                <w:szCs w:val="24"/>
              </w:rPr>
              <w:t>. Этап повсеместного внедрения Всероссийского физкультурного комплекса «Готов к труду и обороне» (ГТО) среди всех категорий населения Олюторского района</w:t>
            </w:r>
          </w:p>
        </w:tc>
      </w:tr>
      <w:tr w:rsidR="001B7230" w:rsidRPr="00370A6D" w:rsidTr="007306B6">
        <w:tc>
          <w:tcPr>
            <w:tcW w:w="675" w:type="dxa"/>
          </w:tcPr>
          <w:p w:rsidR="001B7230" w:rsidRPr="00370A6D" w:rsidRDefault="001B7230" w:rsidP="00370A6D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</w:t>
            </w:r>
            <w:r w:rsidR="00370A6D" w:rsidRPr="00370A6D">
              <w:rPr>
                <w:color w:val="000000" w:themeColor="text1"/>
                <w:sz w:val="24"/>
                <w:szCs w:val="24"/>
              </w:rPr>
              <w:t>4</w:t>
            </w:r>
            <w:r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Организация проведения испытаний Всероссийского физкультурного комплекса «Готов к труду и обороне» (ГТО) для населения Олюторского района среди всех категорий населения Олюторского района</w:t>
            </w:r>
          </w:p>
        </w:tc>
        <w:tc>
          <w:tcPr>
            <w:tcW w:w="2809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протоколы</w:t>
            </w:r>
          </w:p>
        </w:tc>
        <w:tc>
          <w:tcPr>
            <w:tcW w:w="3711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Управление по социальным вопросам, вопросам образования, здравоохранения и культуры</w:t>
            </w:r>
          </w:p>
        </w:tc>
        <w:tc>
          <w:tcPr>
            <w:tcW w:w="2204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ежегодно, начиная 2017 года</w:t>
            </w:r>
          </w:p>
        </w:tc>
      </w:tr>
      <w:tr w:rsidR="001B7230" w:rsidRPr="00370A6D" w:rsidTr="007306B6">
        <w:tc>
          <w:tcPr>
            <w:tcW w:w="675" w:type="dxa"/>
          </w:tcPr>
          <w:p w:rsidR="001B7230" w:rsidRPr="00370A6D" w:rsidRDefault="00370A6D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25</w:t>
            </w:r>
            <w:r w:rsidR="001B7230" w:rsidRPr="00370A6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1B7230" w:rsidRPr="00370A6D" w:rsidRDefault="001B7230" w:rsidP="001B7230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Участие в краевом конкурсе на лучшую организацию по введению ВФСК ГТО среди:   образовательных учреждений, трудовых коллективов и общественных организаций.</w:t>
            </w:r>
          </w:p>
        </w:tc>
        <w:tc>
          <w:tcPr>
            <w:tcW w:w="2809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11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 xml:space="preserve">управление по социальным вопросам, вопросам образования, здравоохранения и культуры, центр внешкольной работы, </w:t>
            </w:r>
          </w:p>
        </w:tc>
        <w:tc>
          <w:tcPr>
            <w:tcW w:w="2204" w:type="dxa"/>
          </w:tcPr>
          <w:p w:rsidR="001B7230" w:rsidRPr="00370A6D" w:rsidRDefault="001B7230" w:rsidP="00885773">
            <w:pPr>
              <w:rPr>
                <w:color w:val="000000" w:themeColor="text1"/>
                <w:sz w:val="24"/>
                <w:szCs w:val="24"/>
              </w:rPr>
            </w:pPr>
            <w:r w:rsidRPr="00370A6D">
              <w:rPr>
                <w:color w:val="000000" w:themeColor="text1"/>
                <w:sz w:val="24"/>
                <w:szCs w:val="24"/>
              </w:rPr>
              <w:t>до 01.06.2017</w:t>
            </w:r>
          </w:p>
        </w:tc>
      </w:tr>
    </w:tbl>
    <w:p w:rsidR="00885773" w:rsidRPr="00885773" w:rsidRDefault="00885773" w:rsidP="00885773">
      <w:pPr>
        <w:jc w:val="center"/>
        <w:rPr>
          <w:sz w:val="32"/>
        </w:rPr>
      </w:pPr>
    </w:p>
    <w:sectPr w:rsidR="00885773" w:rsidRPr="00885773" w:rsidSect="00885773">
      <w:pgSz w:w="16838" w:h="11906" w:orient="landscape"/>
      <w:pgMar w:top="1134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6B7"/>
    <w:multiLevelType w:val="hybridMultilevel"/>
    <w:tmpl w:val="AEE6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572"/>
    <w:multiLevelType w:val="hybridMultilevel"/>
    <w:tmpl w:val="31BC594C"/>
    <w:lvl w:ilvl="0" w:tplc="BC5A5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85773"/>
    <w:rsid w:val="0001552D"/>
    <w:rsid w:val="00025011"/>
    <w:rsid w:val="00146E88"/>
    <w:rsid w:val="00176183"/>
    <w:rsid w:val="001B7230"/>
    <w:rsid w:val="002201E0"/>
    <w:rsid w:val="00273DCD"/>
    <w:rsid w:val="002B2C43"/>
    <w:rsid w:val="003321FB"/>
    <w:rsid w:val="00345630"/>
    <w:rsid w:val="00370A6D"/>
    <w:rsid w:val="00447874"/>
    <w:rsid w:val="00456024"/>
    <w:rsid w:val="00476859"/>
    <w:rsid w:val="004D19BC"/>
    <w:rsid w:val="004D495C"/>
    <w:rsid w:val="00581A05"/>
    <w:rsid w:val="005C068F"/>
    <w:rsid w:val="005C0842"/>
    <w:rsid w:val="005F5144"/>
    <w:rsid w:val="00601F4A"/>
    <w:rsid w:val="006E0EBC"/>
    <w:rsid w:val="006F1A44"/>
    <w:rsid w:val="007306B6"/>
    <w:rsid w:val="00733970"/>
    <w:rsid w:val="00752B82"/>
    <w:rsid w:val="00762699"/>
    <w:rsid w:val="00885773"/>
    <w:rsid w:val="008A46AF"/>
    <w:rsid w:val="008A72FE"/>
    <w:rsid w:val="009356EA"/>
    <w:rsid w:val="009C3F68"/>
    <w:rsid w:val="009D459D"/>
    <w:rsid w:val="009E3809"/>
    <w:rsid w:val="00A0244F"/>
    <w:rsid w:val="00A5221B"/>
    <w:rsid w:val="00AA6F45"/>
    <w:rsid w:val="00B24D06"/>
    <w:rsid w:val="00B33710"/>
    <w:rsid w:val="00B939CE"/>
    <w:rsid w:val="00BD5FF0"/>
    <w:rsid w:val="00C061D4"/>
    <w:rsid w:val="00C65D82"/>
    <w:rsid w:val="00D804FC"/>
    <w:rsid w:val="00D9021C"/>
    <w:rsid w:val="00DA54EE"/>
    <w:rsid w:val="00DB54C1"/>
    <w:rsid w:val="00E24F33"/>
    <w:rsid w:val="00EB64C9"/>
    <w:rsid w:val="00ED2792"/>
    <w:rsid w:val="00F4178B"/>
    <w:rsid w:val="00F500F5"/>
    <w:rsid w:val="00F660CA"/>
    <w:rsid w:val="00F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A"/>
  </w:style>
  <w:style w:type="paragraph" w:styleId="1">
    <w:name w:val="heading 1"/>
    <w:basedOn w:val="a"/>
    <w:next w:val="a"/>
    <w:link w:val="10"/>
    <w:qFormat/>
    <w:rsid w:val="009356EA"/>
    <w:pPr>
      <w:keepNext/>
      <w:jc w:val="center"/>
      <w:outlineLvl w:val="0"/>
    </w:pPr>
    <w:rPr>
      <w:rFonts w:eastAsiaTheme="majorEastAsia" w:cstheme="majorBidi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F1A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1A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1A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F1A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1A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F1A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9356EA"/>
    <w:pPr>
      <w:keepNext/>
      <w:jc w:val="center"/>
      <w:outlineLvl w:val="7"/>
    </w:pPr>
    <w:rPr>
      <w:rFonts w:eastAsiaTheme="majorEastAsia" w:cstheme="majorBidi"/>
      <w:b/>
      <w:bCs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6F1A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44"/>
    <w:rPr>
      <w:rFonts w:eastAsiaTheme="majorEastAsia" w:cstheme="majorBidi"/>
      <w:b/>
      <w:sz w:val="32"/>
    </w:rPr>
  </w:style>
  <w:style w:type="character" w:customStyle="1" w:styleId="20">
    <w:name w:val="Заголовок 2 Знак"/>
    <w:basedOn w:val="a0"/>
    <w:link w:val="2"/>
    <w:semiHidden/>
    <w:rsid w:val="006F1A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F1A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F1A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F1A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F1A4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F1A4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6F1A44"/>
    <w:rPr>
      <w:rFonts w:eastAsiaTheme="majorEastAsia" w:cstheme="majorBidi"/>
      <w:b/>
      <w:bCs/>
      <w:sz w:val="22"/>
    </w:rPr>
  </w:style>
  <w:style w:type="character" w:customStyle="1" w:styleId="90">
    <w:name w:val="Заголовок 9 Знак"/>
    <w:basedOn w:val="a0"/>
    <w:link w:val="9"/>
    <w:semiHidden/>
    <w:rsid w:val="006F1A4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F1A44"/>
    <w:rPr>
      <w:b/>
      <w:bCs/>
    </w:rPr>
  </w:style>
  <w:style w:type="paragraph" w:styleId="a4">
    <w:name w:val="Title"/>
    <w:basedOn w:val="a"/>
    <w:next w:val="a"/>
    <w:link w:val="a5"/>
    <w:qFormat/>
    <w:rsid w:val="006F1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F1A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6F1A4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6F1A4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6F1A44"/>
    <w:rPr>
      <w:b/>
      <w:bCs/>
    </w:rPr>
  </w:style>
  <w:style w:type="character" w:styleId="a9">
    <w:name w:val="Emphasis"/>
    <w:basedOn w:val="a0"/>
    <w:qFormat/>
    <w:rsid w:val="006F1A44"/>
    <w:rPr>
      <w:i/>
      <w:iCs/>
    </w:rPr>
  </w:style>
  <w:style w:type="paragraph" w:styleId="aa">
    <w:name w:val="No Spacing"/>
    <w:qFormat/>
    <w:rsid w:val="009356EA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356E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A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1A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1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1A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1A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1A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1A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1A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1A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A44"/>
    <w:pPr>
      <w:spacing w:before="240" w:after="60"/>
      <w:jc w:val="left"/>
      <w:outlineLvl w:val="9"/>
    </w:pPr>
    <w:rPr>
      <w:rFonts w:asciiTheme="majorHAnsi" w:hAnsiTheme="majorHAnsi"/>
      <w:bCs/>
      <w:kern w:val="32"/>
      <w:szCs w:val="32"/>
    </w:rPr>
  </w:style>
  <w:style w:type="table" w:styleId="af4">
    <w:name w:val="Table Grid"/>
    <w:basedOn w:val="a1"/>
    <w:uiPriority w:val="59"/>
    <w:rsid w:val="00885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2015-05-07T20:54:00Z</cp:lastPrinted>
  <dcterms:created xsi:type="dcterms:W3CDTF">2015-03-10T23:12:00Z</dcterms:created>
  <dcterms:modified xsi:type="dcterms:W3CDTF">2015-05-07T21:05:00Z</dcterms:modified>
</cp:coreProperties>
</file>